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F364" w14:textId="6BA12FD7" w:rsidR="006A32C6" w:rsidRDefault="006A32C6" w:rsidP="005B061D">
      <w:pPr>
        <w:ind w:left="-993" w:right="-80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B00B1">
        <w:rPr>
          <w:rFonts w:ascii="Arial" w:hAnsi="Arial" w:cs="Arial"/>
          <w:color w:val="202124"/>
          <w:sz w:val="24"/>
          <w:szCs w:val="24"/>
          <w:highlight w:val="yellow"/>
          <w:shd w:val="clear" w:color="auto" w:fill="FFFFFF"/>
        </w:rPr>
        <w:t>REPASO SOBRE EL TEMA: EL TEATRO.</w:t>
      </w:r>
    </w:p>
    <w:p w14:paraId="21BA5B2B" w14:textId="0D7B2C8E" w:rsidR="005B061D" w:rsidRPr="005B061D" w:rsidRDefault="005B061D" w:rsidP="005B061D">
      <w:pPr>
        <w:ind w:left="-993" w:right="-80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Hoy trabajamos en clase </w:t>
      </w:r>
      <w:r w:rsidR="00441CB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</w:t>
      </w:r>
      <w:proofErr w:type="gramStart"/>
      <w:r w:rsidR="00441CB2">
        <w:rPr>
          <w:rFonts w:ascii="Arial" w:hAnsi="Arial" w:cs="Arial"/>
          <w:color w:val="202124"/>
          <w:sz w:val="24"/>
          <w:szCs w:val="24"/>
          <w:shd w:val="clear" w:color="auto" w:fill="FFFFFF"/>
        </w:rPr>
        <w:t>Español</w:t>
      </w:r>
      <w:proofErr w:type="gramEnd"/>
      <w:r w:rsidR="00441CB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 ambos Sextos 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 tema del </w:t>
      </w:r>
      <w:r w:rsidRPr="005B061D">
        <w:rPr>
          <w:rFonts w:ascii="Arial" w:hAnsi="Arial" w:cs="Arial"/>
          <w:color w:val="202124"/>
          <w:sz w:val="24"/>
          <w:szCs w:val="24"/>
          <w:highlight w:val="yellow"/>
          <w:shd w:val="clear" w:color="auto" w:fill="FFFFFF"/>
        </w:rPr>
        <w:t>teatro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te envío </w:t>
      </w:r>
      <w:r w:rsidRPr="00441CB2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>un resumen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y repaso para </w:t>
      </w:r>
      <w:r w:rsidRPr="005B061D">
        <w:rPr>
          <w:rFonts w:ascii="Arial" w:hAnsi="Arial" w:cs="Arial"/>
          <w:color w:val="202124"/>
          <w:sz w:val="24"/>
          <w:szCs w:val="24"/>
          <w:highlight w:val="yellow"/>
          <w:shd w:val="clear" w:color="auto" w:fill="FFFFFF"/>
        </w:rPr>
        <w:t>quiz oral el martes.</w:t>
      </w:r>
    </w:p>
    <w:p w14:paraId="3EED25AB" w14:textId="77777777" w:rsidR="005B061D" w:rsidRDefault="005B061D" w:rsidP="005B061D">
      <w:pPr>
        <w:ind w:left="-993" w:right="-801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352C43FB" w14:textId="5CED96AD" w:rsidR="005B061D" w:rsidRPr="005B061D" w:rsidRDefault="005B061D" w:rsidP="005B061D">
      <w:pPr>
        <w:ind w:left="-993" w:right="-801"/>
        <w:jc w:val="both"/>
        <w:rPr>
          <w:rFonts w:ascii="Arial" w:hAnsi="Arial" w:cs="Arial"/>
          <w:color w:val="040C28"/>
          <w:sz w:val="24"/>
          <w:szCs w:val="24"/>
        </w:rPr>
      </w:pPr>
      <w:r w:rsidRPr="00581D13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>LA OBRA DE TEATRO: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 una </w:t>
      </w:r>
      <w:r w:rsidRPr="005B061D">
        <w:rPr>
          <w:rFonts w:ascii="Arial" w:hAnsi="Arial" w:cs="Arial"/>
          <w:color w:val="040C28"/>
          <w:sz w:val="24"/>
          <w:szCs w:val="24"/>
        </w:rPr>
        <w:t>herramienta artística que fomenta aspectos tan importantes como la creatividad,</w:t>
      </w:r>
    </w:p>
    <w:p w14:paraId="7E38BF09" w14:textId="77777777" w:rsidR="005B061D" w:rsidRPr="005B061D" w:rsidRDefault="005B061D" w:rsidP="005B061D">
      <w:pPr>
        <w:ind w:left="-993" w:right="-801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B061D">
        <w:rPr>
          <w:rFonts w:ascii="Arial" w:hAnsi="Arial" w:cs="Arial"/>
          <w:color w:val="040C28"/>
          <w:sz w:val="24"/>
          <w:szCs w:val="24"/>
        </w:rPr>
        <w:t>la memoria y la autonomía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>. Así como mejora habilidades sociales y expresivas.</w:t>
      </w:r>
    </w:p>
    <w:p w14:paraId="6205A7B7" w14:textId="77777777" w:rsidR="005B061D" w:rsidRPr="005B061D" w:rsidRDefault="005B061D" w:rsidP="005B061D">
      <w:pPr>
        <w:ind w:left="-993" w:right="-801"/>
        <w:jc w:val="both"/>
        <w:rPr>
          <w:rFonts w:ascii="Arial" w:eastAsia="Times New Roman" w:hAnsi="Arial" w:cs="Arial"/>
          <w:color w:val="040C28"/>
          <w:sz w:val="24"/>
          <w:szCs w:val="24"/>
          <w:lang w:val="es-ES" w:eastAsia="es-CO"/>
        </w:rPr>
      </w:pPr>
      <w:r w:rsidRPr="00581D13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 xml:space="preserve">EL </w:t>
      </w:r>
      <w:proofErr w:type="gramStart"/>
      <w:r w:rsidRPr="00581D13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>TEATRO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: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Es</w:t>
      </w:r>
      <w:proofErr w:type="gramEnd"/>
      <w:r w:rsidRPr="005B061D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 xml:space="preserve"> la </w:t>
      </w:r>
      <w:r w:rsidRPr="005B061D">
        <w:rPr>
          <w:rFonts w:ascii="Arial" w:eastAsia="Times New Roman" w:hAnsi="Arial" w:cs="Arial"/>
          <w:color w:val="040C28"/>
          <w:sz w:val="24"/>
          <w:szCs w:val="24"/>
          <w:lang w:val="es-ES" w:eastAsia="es-CO"/>
        </w:rPr>
        <w:t>representación escénica de algún acontecimiento de la vida humana por parte de actores y actrices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.</w:t>
      </w:r>
    </w:p>
    <w:p w14:paraId="0E00039B" w14:textId="77777777" w:rsidR="005B061D" w:rsidRPr="005B061D" w:rsidRDefault="005B061D" w:rsidP="005B061D">
      <w:pPr>
        <w:ind w:left="-993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 w:rsidRPr="00581D13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>PARTES  DE</w:t>
      </w:r>
      <w:proofErr w:type="gramEnd"/>
      <w:r w:rsidRPr="00581D13">
        <w:rPr>
          <w:rFonts w:ascii="Arial" w:hAnsi="Arial" w:cs="Arial"/>
          <w:color w:val="202124"/>
          <w:sz w:val="24"/>
          <w:szCs w:val="24"/>
          <w:highlight w:val="green"/>
          <w:shd w:val="clear" w:color="auto" w:fill="FFFFFF"/>
        </w:rPr>
        <w:t xml:space="preserve"> LA OBRA TEATRO:</w:t>
      </w:r>
      <w:r w:rsidRPr="005B06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El  n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ombre de la </w:t>
      </w:r>
      <w:r w:rsidRPr="005B061D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obra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. Con el que nos referimos al título de la </w:t>
      </w:r>
      <w:r w:rsidRPr="005B061D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obra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escrita. Argumento. Personajes. Acto. Escenas. Cuadro. Diálogo. Acotaciones.</w:t>
      </w:r>
    </w:p>
    <w:p w14:paraId="319708E8" w14:textId="77777777" w:rsidR="005B061D" w:rsidRPr="005B061D" w:rsidRDefault="005B061D" w:rsidP="005B061D">
      <w:pPr>
        <w:ind w:left="-993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581D13">
        <w:rPr>
          <w:rFonts w:ascii="Arial" w:eastAsia="Times New Roman" w:hAnsi="Arial" w:cs="Arial"/>
          <w:color w:val="202124"/>
          <w:sz w:val="24"/>
          <w:szCs w:val="24"/>
          <w:highlight w:val="green"/>
          <w:lang w:eastAsia="es-CO"/>
        </w:rPr>
        <w:t>ELEMENTOS DEL TEATRO: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</w:t>
      </w:r>
      <w:r w:rsidRPr="005B061D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Este arte </w:t>
      </w:r>
      <w:r w:rsidRPr="005B061D">
        <w:rPr>
          <w:rFonts w:ascii="Arial" w:eastAsia="Times New Roman" w:hAnsi="Arial" w:cs="Arial"/>
          <w:color w:val="040C28"/>
          <w:sz w:val="24"/>
          <w:szCs w:val="24"/>
          <w:lang w:val="es-ES" w:eastAsia="es-CO"/>
        </w:rPr>
        <w:t>combina diversos elementos como la gestualidad, el discurso, la música, los sonidos y la escenografía</w:t>
      </w:r>
      <w:r w:rsidRPr="005B061D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.</w:t>
      </w:r>
    </w:p>
    <w:p w14:paraId="0A3D7D95" w14:textId="77777777" w:rsidR="005B061D" w:rsidRPr="005B061D" w:rsidRDefault="005B061D" w:rsidP="005B061D">
      <w:pPr>
        <w:ind w:left="-993" w:right="-142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581D13">
        <w:rPr>
          <w:rFonts w:ascii="Arial" w:eastAsia="Times New Roman" w:hAnsi="Arial" w:cs="Arial"/>
          <w:color w:val="202124"/>
          <w:sz w:val="24"/>
          <w:szCs w:val="24"/>
          <w:highlight w:val="green"/>
          <w:lang w:eastAsia="es-CO"/>
        </w:rPr>
        <w:t>ELEMENTOS DEL TEATRO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: </w:t>
      </w:r>
      <w:r w:rsidRPr="005B061D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Existen 3 básicos del teatro que son </w:t>
      </w:r>
      <w:r w:rsidRPr="005B061D">
        <w:rPr>
          <w:rFonts w:ascii="Arial" w:eastAsia="Times New Roman" w:hAnsi="Arial" w:cs="Arial"/>
          <w:color w:val="040C28"/>
          <w:sz w:val="24"/>
          <w:szCs w:val="24"/>
          <w:lang w:val="es-ES" w:eastAsia="es-CO"/>
        </w:rPr>
        <w:t>los actores, el público y el texto</w:t>
      </w:r>
      <w:r w:rsidRPr="005B061D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.</w:t>
      </w:r>
    </w:p>
    <w:p w14:paraId="740773AD" w14:textId="77777777" w:rsidR="005B061D" w:rsidRDefault="005B061D" w:rsidP="005B061D">
      <w:pPr>
        <w:ind w:left="-993" w:right="-943"/>
        <w:jc w:val="both"/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</w:pPr>
      <w:r w:rsidRPr="00581D13">
        <w:rPr>
          <w:rFonts w:ascii="Arial" w:hAnsi="Arial" w:cs="Arial"/>
          <w:sz w:val="24"/>
          <w:szCs w:val="24"/>
          <w:highlight w:val="green"/>
        </w:rPr>
        <w:t>GÉNEROS DEL TEATRO</w:t>
      </w:r>
      <w:r w:rsidRPr="00581D13">
        <w:rPr>
          <w:rFonts w:ascii="Arial" w:eastAsia="Times New Roman" w:hAnsi="Arial" w:cs="Arial"/>
          <w:color w:val="202124"/>
          <w:sz w:val="24"/>
          <w:szCs w:val="24"/>
          <w:highlight w:val="green"/>
          <w:lang w:eastAsia="es-CO"/>
        </w:rPr>
        <w:t>:</w:t>
      </w:r>
      <w:r w:rsidRPr="005B061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 </w:t>
      </w:r>
      <w:r w:rsidRPr="005B061D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Tragedia, Comedia, Tragicomedia.</w:t>
      </w:r>
    </w:p>
    <w:p w14:paraId="26AB98A1" w14:textId="01A80471" w:rsidR="00581D13" w:rsidRPr="00581D13" w:rsidRDefault="00581D13" w:rsidP="005B061D">
      <w:pPr>
        <w:ind w:left="-993" w:right="-943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CO"/>
        </w:rPr>
      </w:pPr>
      <w:r w:rsidRPr="00581D13">
        <w:rPr>
          <w:rFonts w:ascii="Arial" w:hAnsi="Arial" w:cs="Arial"/>
          <w:color w:val="FF0000"/>
          <w:sz w:val="24"/>
          <w:szCs w:val="24"/>
        </w:rPr>
        <w:t>NOTA:</w:t>
      </w:r>
    </w:p>
    <w:p w14:paraId="2629CF75" w14:textId="11C57583" w:rsidR="00441CB2" w:rsidRPr="005B061D" w:rsidRDefault="00441CB2" w:rsidP="005B061D">
      <w:pPr>
        <w:ind w:left="-993" w:right="-943"/>
        <w:jc w:val="both"/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</w:pPr>
      <w:r>
        <w:rPr>
          <w:rFonts w:ascii="Arial" w:hAnsi="Arial" w:cs="Arial"/>
          <w:sz w:val="24"/>
          <w:szCs w:val="24"/>
        </w:rPr>
        <w:t>C</w:t>
      </w:r>
      <w:r w:rsidR="00581D13">
        <w:rPr>
          <w:rFonts w:ascii="Arial" w:hAnsi="Arial" w:cs="Arial"/>
          <w:sz w:val="24"/>
          <w:szCs w:val="24"/>
        </w:rPr>
        <w:t xml:space="preserve">opiar </w:t>
      </w:r>
      <w:proofErr w:type="gramStart"/>
      <w:r w:rsidR="00581D13">
        <w:rPr>
          <w:rFonts w:ascii="Arial" w:hAnsi="Arial" w:cs="Arial"/>
          <w:sz w:val="24"/>
          <w:szCs w:val="24"/>
        </w:rPr>
        <w:t>éste</w:t>
      </w:r>
      <w:proofErr w:type="gramEnd"/>
      <w:r w:rsidR="00581D13">
        <w:rPr>
          <w:rFonts w:ascii="Arial" w:hAnsi="Arial" w:cs="Arial"/>
          <w:sz w:val="24"/>
          <w:szCs w:val="24"/>
        </w:rPr>
        <w:t xml:space="preserve"> resumen en el cuaderno </w:t>
      </w:r>
      <w:r w:rsidR="00581D13" w:rsidRPr="00581D13">
        <w:rPr>
          <w:rFonts w:ascii="Arial" w:hAnsi="Arial" w:cs="Arial"/>
          <w:sz w:val="24"/>
          <w:szCs w:val="24"/>
          <w:highlight w:val="yellow"/>
        </w:rPr>
        <w:t>los estudiantes de 601</w:t>
      </w:r>
      <w:r w:rsidR="00581D13">
        <w:rPr>
          <w:rFonts w:ascii="Arial" w:hAnsi="Arial" w:cs="Arial"/>
          <w:sz w:val="24"/>
          <w:szCs w:val="24"/>
        </w:rPr>
        <w:t>.</w:t>
      </w:r>
      <w:r w:rsidR="00581D13"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 xml:space="preserve"> Así tendrán también como repasar para el quiz</w:t>
      </w:r>
      <w:r>
        <w:rPr>
          <w:rFonts w:ascii="Arial" w:eastAsia="Times New Roman" w:hAnsi="Arial" w:cs="Arial"/>
          <w:color w:val="4D5156"/>
          <w:sz w:val="24"/>
          <w:szCs w:val="24"/>
          <w:lang w:val="es-ES" w:eastAsia="es-CO"/>
        </w:rPr>
        <w:t>. Ya que con 602 lo copiamos en clase.</w:t>
      </w:r>
    </w:p>
    <w:p w14:paraId="36808E70" w14:textId="77777777" w:rsidR="005B061D" w:rsidRDefault="005B061D"/>
    <w:sectPr w:rsidR="005B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1D"/>
    <w:rsid w:val="00441CB2"/>
    <w:rsid w:val="00581D13"/>
    <w:rsid w:val="005B061D"/>
    <w:rsid w:val="006A32C6"/>
    <w:rsid w:val="00BA5A14"/>
    <w:rsid w:val="00B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21E7"/>
  <w15:chartTrackingRefBased/>
  <w15:docId w15:val="{C2530E32-9FD2-444A-93FB-AE8B299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1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Gloria Paez</cp:lastModifiedBy>
  <cp:revision>5</cp:revision>
  <dcterms:created xsi:type="dcterms:W3CDTF">2024-10-23T18:28:00Z</dcterms:created>
  <dcterms:modified xsi:type="dcterms:W3CDTF">2024-10-23T18:40:00Z</dcterms:modified>
</cp:coreProperties>
</file>